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B1D" w:rsidRDefault="00EF5D58">
      <w:pPr>
        <w:pStyle w:val="1"/>
        <w:jc w:val="center"/>
      </w:pPr>
      <w:r>
        <w:t>ВСЕРОССИЙСКАЯ ОЛИМПИАДА ШКОЛЬНИКОВ</w:t>
      </w:r>
      <w:r>
        <w:br/>
        <w:t>РУССКИЙ ЯЗЫК. 202</w:t>
      </w:r>
      <w:r w:rsidR="00160DAF">
        <w:t>5</w:t>
      </w:r>
      <w:r>
        <w:t>-202</w:t>
      </w:r>
      <w:r w:rsidR="00160DAF">
        <w:t>6</w:t>
      </w:r>
      <w:bookmarkStart w:id="0" w:name="_GoBack"/>
      <w:bookmarkEnd w:id="0"/>
      <w:r>
        <w:t xml:space="preserve"> уч. г.</w:t>
      </w:r>
    </w:p>
    <w:p w:rsidR="00246B1D" w:rsidRDefault="00EF5D58" w:rsidP="00341B1F">
      <w:pPr>
        <w:pStyle w:val="1"/>
        <w:jc w:val="center"/>
      </w:pPr>
      <w:r>
        <w:t>ШКОЛЬНЫЙ ЭТАП. 5-6 КЛАССЫ</w:t>
      </w:r>
    </w:p>
    <w:p w:rsidR="00341B1F" w:rsidRDefault="00341B1F" w:rsidP="00341B1F">
      <w:pPr>
        <w:pStyle w:val="1"/>
        <w:jc w:val="center"/>
      </w:pPr>
      <w:r>
        <w:t>Время проведения – 60 минут</w:t>
      </w:r>
    </w:p>
    <w:p w:rsidR="00246B1D" w:rsidRDefault="00EF5D58">
      <w:pPr>
        <w:pStyle w:val="11"/>
        <w:keepNext/>
        <w:keepLines/>
        <w:jc w:val="both"/>
      </w:pPr>
      <w:bookmarkStart w:id="1" w:name="bookmark0"/>
      <w:r>
        <w:t>Задачи 1-2</w:t>
      </w:r>
      <w:bookmarkEnd w:id="1"/>
    </w:p>
    <w:p w:rsidR="00246B1D" w:rsidRDefault="00EF5D58">
      <w:pPr>
        <w:pStyle w:val="11"/>
        <w:keepNext/>
        <w:keepLines/>
        <w:spacing w:after="120"/>
        <w:jc w:val="both"/>
      </w:pPr>
      <w:r>
        <w:t>Прочитайте предложения.</w:t>
      </w:r>
    </w:p>
    <w:p w:rsidR="00246B1D" w:rsidRDefault="00EF5D58">
      <w:pPr>
        <w:pStyle w:val="1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tabs>
          <w:tab w:val="left" w:pos="392"/>
          <w:tab w:val="left" w:leader="underscore" w:pos="6139"/>
        </w:tabs>
        <w:jc w:val="both"/>
      </w:pPr>
      <w:r>
        <w:t xml:space="preserve">- Не беспокойтесь, я буду молчать как </w:t>
      </w:r>
      <w:r>
        <w:tab/>
        <w:t>. [Николай Носов. «Весёлая</w:t>
      </w:r>
    </w:p>
    <w:p w:rsidR="00246B1D" w:rsidRDefault="00EF5D58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60"/>
        <w:jc w:val="both"/>
      </w:pPr>
      <w:r>
        <w:t>семейка» (1949)]</w:t>
      </w:r>
    </w:p>
    <w:p w:rsidR="00246B1D" w:rsidRDefault="00EF5D58">
      <w:pPr>
        <w:pStyle w:val="1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tabs>
          <w:tab w:val="left" w:pos="421"/>
          <w:tab w:val="left" w:leader="underscore" w:pos="3605"/>
        </w:tabs>
        <w:jc w:val="both"/>
      </w:pPr>
      <w:r>
        <w:t xml:space="preserve">После восьми часов </w:t>
      </w:r>
      <w:r>
        <w:tab/>
        <w:t xml:space="preserve"> уходила отсюда - между причалом и деревней</w:t>
      </w:r>
    </w:p>
    <w:p w:rsidR="00246B1D" w:rsidRDefault="00EF5D58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60"/>
        <w:jc w:val="both"/>
      </w:pPr>
      <w:r>
        <w:t>начинал тарахтеть речной трамвайчик, появлялись моторные лодки. [Юрий Трифонов. «Обмен» (1969)]</w:t>
      </w:r>
    </w:p>
    <w:p w:rsidR="00246B1D" w:rsidRDefault="00EF5D58">
      <w:pPr>
        <w:pStyle w:val="1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tabs>
          <w:tab w:val="left" w:pos="416"/>
          <w:tab w:val="left" w:leader="underscore" w:pos="979"/>
        </w:tabs>
        <w:jc w:val="both"/>
      </w:pPr>
      <w:r>
        <w:tab/>
        <w:t xml:space="preserve"> была слишком велика для лоханки и лежала на дне, завернув хвост.</w:t>
      </w:r>
    </w:p>
    <w:p w:rsidR="00246B1D" w:rsidRDefault="00EF5D58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60"/>
        <w:jc w:val="both"/>
      </w:pPr>
      <w:r>
        <w:t>[А.И. Куприн. «Гранатовый браслет» (1911)]</w:t>
      </w:r>
    </w:p>
    <w:p w:rsidR="00246B1D" w:rsidRDefault="00EF5D58">
      <w:pPr>
        <w:pStyle w:val="1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tabs>
          <w:tab w:val="left" w:pos="426"/>
        </w:tabs>
        <w:spacing w:after="60"/>
        <w:jc w:val="both"/>
      </w:pPr>
      <w:r>
        <w:t>Победу одерживает игрок, выкладывающий фишку, после которой у других участников нет соответствующих комбинаций для продолжения состязания. Именно этот блокирующий ход в игре называется. (Из правил игры в домино)</w:t>
      </w:r>
    </w:p>
    <w:p w:rsidR="00246B1D" w:rsidRDefault="00EF5D58">
      <w:pPr>
        <w:pStyle w:val="1"/>
        <w:spacing w:after="120"/>
        <w:jc w:val="both"/>
      </w:pPr>
      <w:r>
        <w:rPr>
          <w:b/>
          <w:bCs/>
        </w:rPr>
        <w:t xml:space="preserve">1. </w:t>
      </w:r>
      <w:r>
        <w:t xml:space="preserve">Во всех примерах пропущено одно и то же слово (форма слова в одном предложении отличается). Запишите это слово в </w:t>
      </w:r>
      <w:r>
        <w:rPr>
          <w:u w:val="single"/>
        </w:rPr>
        <w:t>начальной форме</w:t>
      </w:r>
      <w:r>
        <w:t>.</w:t>
      </w:r>
    </w:p>
    <w:p w:rsidR="00246B1D" w:rsidRDefault="00EF5D58">
      <w:pPr>
        <w:pStyle w:val="1"/>
        <w:spacing w:after="320"/>
        <w:jc w:val="both"/>
      </w:pPr>
      <w:r>
        <w:rPr>
          <w:b/>
          <w:bCs/>
        </w:rPr>
        <w:t xml:space="preserve">2. </w:t>
      </w:r>
      <w:r>
        <w:t xml:space="preserve">В одном из примеров это слово входит в состав фразеологизма. Какой глагол использован в этом фразеологизме? Ответ запишите в </w:t>
      </w:r>
      <w:r>
        <w:rPr>
          <w:b/>
          <w:bCs/>
          <w:u w:val="single"/>
        </w:rPr>
        <w:t>начальной форме</w:t>
      </w:r>
      <w:r>
        <w:t>.</w:t>
      </w:r>
    </w:p>
    <w:p w:rsidR="00246B1D" w:rsidRDefault="00EF5D58">
      <w:pPr>
        <w:pStyle w:val="11"/>
        <w:keepNext/>
        <w:keepLines/>
        <w:jc w:val="both"/>
      </w:pPr>
      <w:bookmarkStart w:id="2" w:name="bookmark3"/>
      <w:r>
        <w:t>Задачи 3-4</w:t>
      </w:r>
      <w:bookmarkEnd w:id="2"/>
    </w:p>
    <w:p w:rsidR="00246B1D" w:rsidRDefault="00EF5D58">
      <w:pPr>
        <w:pStyle w:val="1"/>
        <w:spacing w:after="120"/>
        <w:jc w:val="both"/>
      </w:pPr>
      <w:r>
        <w:t>Прочитайте предложения.</w:t>
      </w:r>
    </w:p>
    <w:p w:rsidR="00246B1D" w:rsidRDefault="00EF5D58">
      <w:pPr>
        <w:pStyle w:val="1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tabs>
          <w:tab w:val="left" w:pos="421"/>
        </w:tabs>
        <w:spacing w:after="60"/>
        <w:jc w:val="both"/>
      </w:pPr>
      <w:r>
        <w:t>В поле обнаружили мы лошадей и пытались их ловить, но нашли их столь пугливыми и осторожными, что никак не могли поймать ни одной. [В.М. Головнин. (1813)]</w:t>
      </w:r>
    </w:p>
    <w:p w:rsidR="00246B1D" w:rsidRDefault="00EF5D58">
      <w:pPr>
        <w:pStyle w:val="1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tabs>
          <w:tab w:val="left" w:pos="421"/>
        </w:tabs>
        <w:spacing w:after="60"/>
        <w:jc w:val="both"/>
      </w:pPr>
      <w:r>
        <w:t>Дети знают, зачем они учат язык, приобретают опыт общения со сверстниками, а для учителя - это шанс увидеть всё, чему он обучает детей. [Форум: Были вы в стране преподаваемого языка? (2008-2011)]</w:t>
      </w:r>
    </w:p>
    <w:p w:rsidR="00246B1D" w:rsidRDefault="00EF5D58">
      <w:pPr>
        <w:pStyle w:val="1"/>
        <w:numPr>
          <w:ilvl w:val="0"/>
          <w:numId w:val="2"/>
        </w:numPr>
        <w:tabs>
          <w:tab w:val="left" w:pos="402"/>
        </w:tabs>
        <w:jc w:val="both"/>
      </w:pPr>
      <w:r>
        <w:t>Найдите в этих текстах два слова (глагол и существительное), которые являются историческими родственниками, но не являются родственными в современном русском языке.</w:t>
      </w:r>
    </w:p>
    <w:p w:rsidR="006F56C1" w:rsidRDefault="00EF5D58" w:rsidP="006F56C1">
      <w:pPr>
        <w:pStyle w:val="1"/>
        <w:jc w:val="both"/>
        <w:rPr>
          <w:u w:val="single"/>
        </w:rPr>
      </w:pPr>
      <w:r>
        <w:t xml:space="preserve">Выпишите слова в той форме, в какой они стоят в тексте. Каждое слово </w:t>
      </w:r>
      <w:r>
        <w:rPr>
          <w:u w:val="single"/>
        </w:rPr>
        <w:t>в отдельное поле для ответа.</w:t>
      </w:r>
    </w:p>
    <w:p w:rsidR="00246B1D" w:rsidRDefault="00EF5D58" w:rsidP="00E7486F">
      <w:pPr>
        <w:pStyle w:val="1"/>
        <w:jc w:val="both"/>
      </w:pPr>
      <w:r>
        <w:t>Выберите из списка синонимы, которыми можно объяснить значение найденного вами слова из предложения № 1:</w:t>
      </w:r>
    </w:p>
    <w:p w:rsidR="00246B1D" w:rsidRDefault="00EF5D58">
      <w:pPr>
        <w:pStyle w:val="1"/>
        <w:numPr>
          <w:ilvl w:val="0"/>
          <w:numId w:val="3"/>
        </w:numPr>
        <w:tabs>
          <w:tab w:val="left" w:pos="392"/>
        </w:tabs>
      </w:pPr>
      <w:r>
        <w:t>стремиться</w:t>
      </w:r>
    </w:p>
    <w:p w:rsidR="00246B1D" w:rsidRDefault="00EF5D58">
      <w:pPr>
        <w:pStyle w:val="1"/>
        <w:numPr>
          <w:ilvl w:val="0"/>
          <w:numId w:val="3"/>
        </w:numPr>
        <w:tabs>
          <w:tab w:val="left" w:pos="421"/>
        </w:tabs>
      </w:pPr>
      <w:r>
        <w:t>пробовать</w:t>
      </w:r>
    </w:p>
    <w:p w:rsidR="00246B1D" w:rsidRDefault="00EF5D58">
      <w:pPr>
        <w:pStyle w:val="1"/>
        <w:numPr>
          <w:ilvl w:val="0"/>
          <w:numId w:val="3"/>
        </w:numPr>
        <w:tabs>
          <w:tab w:val="left" w:pos="416"/>
        </w:tabs>
      </w:pPr>
      <w:r>
        <w:t>изучать</w:t>
      </w:r>
    </w:p>
    <w:p w:rsidR="00246B1D" w:rsidRDefault="00EF5D58">
      <w:pPr>
        <w:pStyle w:val="1"/>
        <w:numPr>
          <w:ilvl w:val="0"/>
          <w:numId w:val="3"/>
        </w:numPr>
        <w:tabs>
          <w:tab w:val="left" w:pos="421"/>
        </w:tabs>
      </w:pPr>
      <w:r>
        <w:t>ловить</w:t>
      </w:r>
    </w:p>
    <w:p w:rsidR="00246B1D" w:rsidRDefault="00EF5D58">
      <w:pPr>
        <w:pStyle w:val="1"/>
        <w:numPr>
          <w:ilvl w:val="0"/>
          <w:numId w:val="3"/>
        </w:numPr>
        <w:tabs>
          <w:tab w:val="left" w:pos="411"/>
        </w:tabs>
      </w:pPr>
      <w:r>
        <w:t>схватить</w:t>
      </w:r>
    </w:p>
    <w:p w:rsidR="00246B1D" w:rsidRDefault="00EF5D58">
      <w:pPr>
        <w:pStyle w:val="1"/>
        <w:numPr>
          <w:ilvl w:val="0"/>
          <w:numId w:val="3"/>
        </w:numPr>
        <w:tabs>
          <w:tab w:val="left" w:pos="411"/>
        </w:tabs>
      </w:pPr>
      <w:r>
        <w:t>стараться</w:t>
      </w:r>
    </w:p>
    <w:p w:rsidR="00246B1D" w:rsidRDefault="00EF5D58">
      <w:pPr>
        <w:pStyle w:val="1"/>
        <w:numPr>
          <w:ilvl w:val="0"/>
          <w:numId w:val="3"/>
        </w:numPr>
        <w:tabs>
          <w:tab w:val="left" w:pos="416"/>
        </w:tabs>
        <w:spacing w:after="320"/>
      </w:pPr>
      <w:r>
        <w:t>смотреть</w:t>
      </w:r>
    </w:p>
    <w:p w:rsidR="00246B1D" w:rsidRDefault="00EF5D58">
      <w:pPr>
        <w:pStyle w:val="11"/>
        <w:keepNext/>
        <w:keepLines/>
      </w:pPr>
      <w:bookmarkStart w:id="3" w:name="bookmark5"/>
      <w:r>
        <w:lastRenderedPageBreak/>
        <w:t>Задача 5.</w:t>
      </w:r>
      <w:bookmarkEnd w:id="3"/>
    </w:p>
    <w:p w:rsidR="00246B1D" w:rsidRDefault="00EF5D58">
      <w:pPr>
        <w:pStyle w:val="1"/>
        <w:spacing w:after="140"/>
      </w:pPr>
      <w:r>
        <w:t>В рассказе И. С. Тургенева «Бирюк» есть такие строки:</w:t>
      </w:r>
    </w:p>
    <w:p w:rsidR="00246B1D" w:rsidRDefault="00EF5D58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140"/>
        <w:ind w:firstLine="580"/>
        <w:jc w:val="both"/>
      </w:pPr>
      <w:r>
        <w:rPr>
          <w:i/>
          <w:iCs/>
        </w:rPr>
        <w:t>Гроза надвигалась. Впереди огромная лиловая туча медленно поднималась из-за леса; надо мною и мне навстречу неслись длинные серые облака; ракиты тревожно шевелились и лепетали. Душный жар внезапно сменился влажным холодом; тени быстро густели. Я ударил вожжой по лошади, въехал в овраг, перебрался через сухой ручей, весь заросший лозинками, поднялся в гору и оказался в лесу.</w:t>
      </w:r>
    </w:p>
    <w:p w:rsidR="00246B1D" w:rsidRDefault="00EF5D58">
      <w:pPr>
        <w:pStyle w:val="1"/>
        <w:jc w:val="both"/>
      </w:pPr>
      <w:r>
        <w:t>В тексте в одном из предложений употреблены существительные-антонимы. Запишите один из антонимов (А) (в начальной форме). Для этого определите для него исторически родственные слова с опорой на данные ниже значения. Запишите найденные слова в начальной форме.</w:t>
      </w:r>
    </w:p>
    <w:p w:rsidR="00246B1D" w:rsidRDefault="00EF5D58">
      <w:pPr>
        <w:pStyle w:val="1"/>
        <w:jc w:val="both"/>
      </w:pPr>
      <w:r>
        <w:t>Слово (А):</w:t>
      </w:r>
    </w:p>
    <w:p w:rsidR="00246B1D" w:rsidRDefault="00EF5D58">
      <w:pPr>
        <w:pStyle w:val="1"/>
        <w:numPr>
          <w:ilvl w:val="0"/>
          <w:numId w:val="4"/>
        </w:numPr>
        <w:tabs>
          <w:tab w:val="left" w:pos="672"/>
          <w:tab w:val="left" w:pos="2928"/>
        </w:tabs>
        <w:jc w:val="both"/>
      </w:pPr>
      <w:r>
        <w:t xml:space="preserve"> «устройство, предназначенное для отопления</w:t>
      </w:r>
    </w:p>
    <w:p w:rsidR="00246B1D" w:rsidRDefault="00EF5D58">
      <w:pPr>
        <w:pStyle w:val="1"/>
        <w:jc w:val="both"/>
      </w:pPr>
      <w:r>
        <w:t>помещений с использованием электроэнергии» (12 букв)</w:t>
      </w:r>
    </w:p>
    <w:p w:rsidR="00246B1D" w:rsidRDefault="00EF5D58" w:rsidP="00E7486F">
      <w:pPr>
        <w:pStyle w:val="1"/>
        <w:numPr>
          <w:ilvl w:val="0"/>
          <w:numId w:val="4"/>
        </w:numPr>
        <w:tabs>
          <w:tab w:val="left" w:pos="709"/>
        </w:tabs>
      </w:pPr>
      <w:r>
        <w:t>«беда, скорбь» (4 буквы)</w:t>
      </w:r>
    </w:p>
    <w:p w:rsidR="00246B1D" w:rsidRDefault="00EF5D58" w:rsidP="00E7486F">
      <w:pPr>
        <w:pStyle w:val="1"/>
        <w:numPr>
          <w:ilvl w:val="0"/>
          <w:numId w:val="4"/>
        </w:numPr>
        <w:tabs>
          <w:tab w:val="left" w:pos="709"/>
        </w:tabs>
      </w:pPr>
      <w:r>
        <w:t>сказочная птица</w:t>
      </w:r>
    </w:p>
    <w:p w:rsidR="00246B1D" w:rsidRDefault="00EF5D58" w:rsidP="00E7486F">
      <w:pPr>
        <w:pStyle w:val="1"/>
        <w:numPr>
          <w:ilvl w:val="0"/>
          <w:numId w:val="4"/>
        </w:numPr>
        <w:tabs>
          <w:tab w:val="left" w:pos="709"/>
          <w:tab w:val="left" w:pos="4253"/>
        </w:tabs>
      </w:pPr>
      <w:r>
        <w:t>«палёный, жжёный» (слово</w:t>
      </w:r>
      <w:r>
        <w:tab/>
        <w:t>без приставки, 7 букв)</w:t>
      </w:r>
    </w:p>
    <w:p w:rsidR="00246B1D" w:rsidRDefault="00EF5D58" w:rsidP="00E7486F">
      <w:pPr>
        <w:pStyle w:val="1"/>
        <w:numPr>
          <w:ilvl w:val="0"/>
          <w:numId w:val="4"/>
        </w:numPr>
        <w:tabs>
          <w:tab w:val="left" w:pos="709"/>
        </w:tabs>
      </w:pPr>
      <w:r>
        <w:t>«уничтожающий все вокруг огонь» (5 букв)</w:t>
      </w:r>
    </w:p>
    <w:p w:rsidR="00246B1D" w:rsidRDefault="00246B1D">
      <w:pPr>
        <w:pStyle w:val="22"/>
        <w:spacing w:after="140"/>
      </w:pPr>
    </w:p>
    <w:p w:rsidR="00246B1D" w:rsidRDefault="00EF5D58">
      <w:pPr>
        <w:pStyle w:val="11"/>
        <w:keepNext/>
        <w:keepLines/>
        <w:spacing w:line="223" w:lineRule="auto"/>
      </w:pPr>
      <w:bookmarkStart w:id="4" w:name="bookmark7"/>
      <w:r>
        <w:t>Задача 6</w:t>
      </w:r>
      <w:r>
        <w:rPr>
          <w:rFonts w:ascii="Calibri" w:eastAsia="Calibri" w:hAnsi="Calibri" w:cs="Calibri"/>
          <w:b w:val="0"/>
          <w:bCs w:val="0"/>
        </w:rPr>
        <w:t>-</w:t>
      </w:r>
      <w:r>
        <w:t>7</w:t>
      </w:r>
      <w:bookmarkEnd w:id="4"/>
    </w:p>
    <w:p w:rsidR="00246B1D" w:rsidRDefault="00EF5D58">
      <w:pPr>
        <w:pStyle w:val="1"/>
        <w:spacing w:after="80"/>
      </w:pPr>
      <w:r>
        <w:t>В таблице ниже приведены корпусные</w:t>
      </w:r>
      <w:r>
        <w:rPr>
          <w:vertAlign w:val="superscript"/>
        </w:rPr>
        <w:t>1</w:t>
      </w:r>
      <w:r>
        <w:t xml:space="preserve"> данные о сочетаемости прилагательных, образованных от существительных </w:t>
      </w:r>
      <w:r>
        <w:rPr>
          <w:i/>
          <w:iCs/>
        </w:rPr>
        <w:t>арбуз, каштан, лимон</w:t>
      </w:r>
      <w:r>
        <w:t xml:space="preserve"> (в таблице эти существительные обозначены буквами А, Б, В, их порядок может быть другим). От этих существительных прилагательные могут быть образованы с помощью суффиксов Х и </w:t>
      </w:r>
      <w:r>
        <w:rPr>
          <w:lang w:val="en-US" w:eastAsia="en-US" w:bidi="en-US"/>
        </w:rPr>
        <w:t>Y</w:t>
      </w:r>
      <w:r w:rsidRPr="00341B1F">
        <w:rPr>
          <w:lang w:eastAsia="en-US" w:bidi="en-US"/>
        </w:rPr>
        <w:t>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4"/>
        <w:gridCol w:w="2549"/>
        <w:gridCol w:w="1421"/>
        <w:gridCol w:w="1416"/>
        <w:gridCol w:w="1421"/>
      </w:tblGrid>
      <w:tr w:rsidR="00246B1D">
        <w:trPr>
          <w:trHeight w:hRule="exact" w:val="979"/>
          <w:jc w:val="center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46B1D" w:rsidRDefault="00EF5D58">
            <w:pPr>
              <w:pStyle w:val="a5"/>
              <w:jc w:val="center"/>
            </w:pPr>
            <w:r>
              <w:t>Как образовано прилагательное</w:t>
            </w:r>
          </w:p>
        </w:tc>
        <w:tc>
          <w:tcPr>
            <w:tcW w:w="42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B1D" w:rsidRDefault="00EF5D58">
            <w:pPr>
              <w:pStyle w:val="a5"/>
              <w:jc w:val="center"/>
            </w:pPr>
            <w:r>
              <w:t>Сколько раз прилагательное встретилось с приведёнными существительными*</w:t>
            </w:r>
          </w:p>
        </w:tc>
      </w:tr>
      <w:tr w:rsidR="00246B1D">
        <w:trPr>
          <w:trHeight w:hRule="exact" w:val="1296"/>
          <w:jc w:val="center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46B1D" w:rsidRDefault="00EF5D58">
            <w:pPr>
              <w:pStyle w:val="a5"/>
              <w:jc w:val="center"/>
            </w:pPr>
            <w:r>
              <w:t>Слово, от которого образовано прилагательное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46B1D" w:rsidRDefault="00EF5D58">
            <w:pPr>
              <w:pStyle w:val="a5"/>
              <w:jc w:val="center"/>
            </w:pPr>
            <w:r>
              <w:t>Суффикс, с помощью которого образовано прилагательное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46B1D" w:rsidRDefault="00EF5D58">
            <w:pPr>
              <w:pStyle w:val="a5"/>
              <w:jc w:val="center"/>
            </w:pPr>
            <w:r>
              <w:rPr>
                <w:i/>
                <w:iCs/>
              </w:rPr>
              <w:t>...корка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46B1D" w:rsidRDefault="00EF5D58">
            <w:pPr>
              <w:pStyle w:val="a5"/>
              <w:jc w:val="center"/>
            </w:pPr>
            <w:r>
              <w:rPr>
                <w:i/>
                <w:iCs/>
              </w:rPr>
              <w:t>...дерево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1D" w:rsidRDefault="00EF5D58">
            <w:pPr>
              <w:pStyle w:val="a5"/>
              <w:jc w:val="center"/>
            </w:pPr>
            <w:r>
              <w:rPr>
                <w:i/>
                <w:iCs/>
              </w:rPr>
              <w:t>...волос</w:t>
            </w:r>
          </w:p>
        </w:tc>
      </w:tr>
      <w:tr w:rsidR="00246B1D">
        <w:trPr>
          <w:trHeight w:hRule="exact" w:val="336"/>
          <w:jc w:val="center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46B1D" w:rsidRDefault="00EF5D58">
            <w:pPr>
              <w:pStyle w:val="a5"/>
              <w:jc w:val="center"/>
            </w:pPr>
            <w:r>
              <w:t>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46B1D" w:rsidRDefault="00EF5D58">
            <w:pPr>
              <w:pStyle w:val="a5"/>
              <w:jc w:val="center"/>
            </w:pPr>
            <w:r>
              <w:t>X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46B1D" w:rsidRDefault="00EF5D58">
            <w:pPr>
              <w:pStyle w:val="a5"/>
              <w:ind w:firstLine="640"/>
            </w:pPr>
            <w: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46B1D" w:rsidRDefault="00EF5D58">
            <w:pPr>
              <w:pStyle w:val="a5"/>
              <w:jc w:val="center"/>
            </w:pPr>
            <w:r>
              <w:rPr>
                <w:i/>
                <w:iCs/>
              </w:rPr>
              <w:t>68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1D" w:rsidRDefault="00EF5D58">
            <w:pPr>
              <w:pStyle w:val="a5"/>
              <w:jc w:val="center"/>
            </w:pPr>
            <w:r>
              <w:t>313</w:t>
            </w:r>
          </w:p>
        </w:tc>
      </w:tr>
      <w:tr w:rsidR="00246B1D">
        <w:trPr>
          <w:trHeight w:hRule="exact" w:val="331"/>
          <w:jc w:val="center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46B1D" w:rsidRDefault="00EF5D58">
            <w:pPr>
              <w:pStyle w:val="a5"/>
              <w:jc w:val="center"/>
            </w:pPr>
            <w:r>
              <w:t>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46B1D" w:rsidRDefault="00EF5D58">
            <w:pPr>
              <w:pStyle w:val="a5"/>
              <w:jc w:val="center"/>
            </w:pPr>
            <w:r>
              <w:rPr>
                <w:lang w:val="en-US" w:eastAsia="en-US" w:bidi="en-US"/>
              </w:rPr>
              <w:t>Y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46B1D" w:rsidRDefault="00EF5D58">
            <w:pPr>
              <w:pStyle w:val="a5"/>
              <w:ind w:firstLine="640"/>
            </w:pPr>
            <w: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46B1D" w:rsidRDefault="00EF5D58">
            <w:pPr>
              <w:pStyle w:val="a5"/>
              <w:jc w:val="center"/>
            </w:pPr>
            <w:r>
              <w:rPr>
                <w:i/>
                <w:iCs/>
              </w:rP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6B1D" w:rsidRDefault="00EF5D58">
            <w:pPr>
              <w:pStyle w:val="a5"/>
              <w:ind w:firstLine="620"/>
            </w:pPr>
            <w:r>
              <w:t>0</w:t>
            </w:r>
          </w:p>
        </w:tc>
      </w:tr>
      <w:tr w:rsidR="00246B1D">
        <w:trPr>
          <w:trHeight w:hRule="exact" w:val="331"/>
          <w:jc w:val="center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46B1D" w:rsidRDefault="00EF5D58">
            <w:pPr>
              <w:pStyle w:val="a5"/>
              <w:jc w:val="center"/>
            </w:pPr>
            <w:r>
              <w:t>Б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46B1D" w:rsidRDefault="00EF5D58">
            <w:pPr>
              <w:pStyle w:val="a5"/>
              <w:jc w:val="center"/>
            </w:pPr>
            <w:r>
              <w:t>X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46B1D" w:rsidRDefault="00EF5D58">
            <w:pPr>
              <w:pStyle w:val="a5"/>
              <w:ind w:firstLine="640"/>
            </w:pPr>
            <w: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46B1D" w:rsidRDefault="00EF5D58">
            <w:pPr>
              <w:pStyle w:val="a5"/>
              <w:jc w:val="center"/>
            </w:pPr>
            <w:r>
              <w:rPr>
                <w:i/>
                <w:iCs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6B1D" w:rsidRDefault="00EF5D58">
            <w:pPr>
              <w:pStyle w:val="a5"/>
              <w:ind w:firstLine="620"/>
            </w:pPr>
            <w:r>
              <w:t>0</w:t>
            </w:r>
          </w:p>
        </w:tc>
      </w:tr>
      <w:tr w:rsidR="00246B1D">
        <w:trPr>
          <w:trHeight w:hRule="exact" w:val="331"/>
          <w:jc w:val="center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46B1D" w:rsidRDefault="00EF5D58">
            <w:pPr>
              <w:pStyle w:val="a5"/>
              <w:jc w:val="center"/>
            </w:pPr>
            <w:r>
              <w:t>Б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46B1D" w:rsidRDefault="00EF5D58">
            <w:pPr>
              <w:pStyle w:val="a5"/>
              <w:jc w:val="center"/>
            </w:pPr>
            <w:r>
              <w:rPr>
                <w:lang w:val="en-US" w:eastAsia="en-US" w:bidi="en-US"/>
              </w:rPr>
              <w:t>Y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46B1D" w:rsidRDefault="00EF5D58">
            <w:pPr>
              <w:pStyle w:val="a5"/>
              <w:jc w:val="center"/>
            </w:pPr>
            <w:r>
              <w:t>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46B1D" w:rsidRDefault="00EF5D58">
            <w:pPr>
              <w:pStyle w:val="a5"/>
              <w:jc w:val="center"/>
            </w:pPr>
            <w:r>
              <w:t>111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6B1D" w:rsidRDefault="00EF5D58">
            <w:pPr>
              <w:pStyle w:val="a5"/>
              <w:ind w:firstLine="620"/>
            </w:pPr>
            <w:r>
              <w:t>0</w:t>
            </w:r>
          </w:p>
        </w:tc>
      </w:tr>
      <w:tr w:rsidR="00246B1D">
        <w:trPr>
          <w:trHeight w:hRule="exact" w:val="331"/>
          <w:jc w:val="center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46B1D" w:rsidRDefault="00EF5D58">
            <w:pPr>
              <w:pStyle w:val="a5"/>
              <w:jc w:val="center"/>
            </w:pPr>
            <w:r>
              <w:t>В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46B1D" w:rsidRDefault="00EF5D58">
            <w:pPr>
              <w:pStyle w:val="a5"/>
              <w:jc w:val="center"/>
            </w:pPr>
            <w:r>
              <w:t>X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46B1D" w:rsidRDefault="00EF5D58">
            <w:pPr>
              <w:pStyle w:val="a5"/>
              <w:ind w:firstLine="640"/>
            </w:pPr>
            <w: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46B1D" w:rsidRDefault="00EF5D58">
            <w:pPr>
              <w:pStyle w:val="a5"/>
              <w:jc w:val="center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B1D" w:rsidRDefault="00EF5D58">
            <w:pPr>
              <w:pStyle w:val="a5"/>
              <w:ind w:firstLine="620"/>
            </w:pPr>
            <w:r>
              <w:t>0</w:t>
            </w:r>
          </w:p>
        </w:tc>
      </w:tr>
      <w:tr w:rsidR="00246B1D">
        <w:trPr>
          <w:trHeight w:hRule="exact" w:val="341"/>
          <w:jc w:val="center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6B1D" w:rsidRDefault="00EF5D58">
            <w:pPr>
              <w:pStyle w:val="a5"/>
              <w:jc w:val="center"/>
            </w:pPr>
            <w:r>
              <w:t>В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6B1D" w:rsidRDefault="00EF5D58">
            <w:pPr>
              <w:pStyle w:val="a5"/>
              <w:jc w:val="center"/>
            </w:pPr>
            <w:r>
              <w:rPr>
                <w:lang w:val="en-US" w:eastAsia="en-US" w:bidi="en-US"/>
              </w:rPr>
              <w:t>Y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6B1D" w:rsidRDefault="00EF5D58">
            <w:pPr>
              <w:pStyle w:val="a5"/>
              <w:jc w:val="center"/>
            </w:pPr>
            <w:r>
              <w:t>96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6B1D" w:rsidRDefault="00EF5D58">
            <w:pPr>
              <w:pStyle w:val="a5"/>
              <w:jc w:val="center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1D" w:rsidRDefault="00EF5D58">
            <w:pPr>
              <w:pStyle w:val="a5"/>
              <w:ind w:firstLine="620"/>
            </w:pPr>
            <w:r>
              <w:t>0</w:t>
            </w:r>
          </w:p>
        </w:tc>
      </w:tr>
    </w:tbl>
    <w:p w:rsidR="00246B1D" w:rsidRDefault="00246B1D">
      <w:pPr>
        <w:spacing w:after="79" w:line="1" w:lineRule="exact"/>
      </w:pPr>
    </w:p>
    <w:p w:rsidR="00246B1D" w:rsidRDefault="00EF5D58">
      <w:pPr>
        <w:pStyle w:val="1"/>
        <w:spacing w:after="80"/>
      </w:pPr>
      <w:r>
        <w:rPr>
          <w:vertAlign w:val="superscript"/>
        </w:rPr>
        <w:t>1</w:t>
      </w:r>
      <w:r>
        <w:t xml:space="preserve"> </w:t>
      </w:r>
      <w:r>
        <w:rPr>
          <w:i/>
          <w:iCs/>
        </w:rPr>
        <w:t xml:space="preserve">Национальный корпус русского языка (НКРЯ) — это </w:t>
      </w:r>
      <w:proofErr w:type="spellStart"/>
      <w:r>
        <w:rPr>
          <w:i/>
          <w:iCs/>
        </w:rPr>
        <w:t>информационно</w:t>
      </w:r>
      <w:r>
        <w:rPr>
          <w:i/>
          <w:iCs/>
        </w:rPr>
        <w:softHyphen/>
        <w:t>справочная</w:t>
      </w:r>
      <w:proofErr w:type="spellEnd"/>
      <w:r>
        <w:rPr>
          <w:i/>
          <w:iCs/>
        </w:rPr>
        <w:t xml:space="preserve"> система, основанная на собрании текстов на русском языке в электронной форме. Корпус создаётся учёными-лингвистами для научных исследований и обучения языку.</w:t>
      </w:r>
    </w:p>
    <w:p w:rsidR="00246B1D" w:rsidRDefault="00EF5D58">
      <w:pPr>
        <w:pStyle w:val="1"/>
      </w:pPr>
      <w:r>
        <w:rPr>
          <w:b/>
          <w:bCs/>
        </w:rPr>
        <w:t xml:space="preserve">6. </w:t>
      </w:r>
      <w:r>
        <w:t xml:space="preserve">Соотнесите слова </w:t>
      </w:r>
      <w:r>
        <w:rPr>
          <w:i/>
          <w:iCs/>
        </w:rPr>
        <w:t>арбуз, каштан, лимон</w:t>
      </w:r>
      <w:r>
        <w:t xml:space="preserve"> с буквами А-В.</w:t>
      </w:r>
    </w:p>
    <w:p w:rsidR="00246B1D" w:rsidRDefault="00EF5D58">
      <w:pPr>
        <w:pStyle w:val="1"/>
        <w:spacing w:after="180"/>
      </w:pPr>
      <w:r>
        <w:rPr>
          <w:b/>
          <w:bCs/>
        </w:rPr>
        <w:lastRenderedPageBreak/>
        <w:t xml:space="preserve">7. </w:t>
      </w:r>
      <w:r>
        <w:t xml:space="preserve">Какие суффиксы зашифрованы буквами </w:t>
      </w:r>
      <w:r>
        <w:rPr>
          <w:lang w:val="en-US" w:eastAsia="en-US" w:bidi="en-US"/>
        </w:rPr>
        <w:t>X</w:t>
      </w:r>
      <w:r w:rsidRPr="00341B1F">
        <w:rPr>
          <w:lang w:eastAsia="en-US" w:bidi="en-US"/>
        </w:rPr>
        <w:t xml:space="preserve"> </w:t>
      </w:r>
      <w:r>
        <w:t xml:space="preserve">и </w:t>
      </w:r>
      <w:r>
        <w:rPr>
          <w:lang w:val="en-US" w:eastAsia="en-US" w:bidi="en-US"/>
        </w:rPr>
        <w:t>Y</w:t>
      </w:r>
      <w:r w:rsidRPr="00341B1F">
        <w:rPr>
          <w:lang w:eastAsia="en-US" w:bidi="en-US"/>
        </w:rPr>
        <w:t xml:space="preserve">? </w:t>
      </w:r>
      <w:r>
        <w:t>Запишите только сами суффиксы.</w:t>
      </w:r>
    </w:p>
    <w:p w:rsidR="00246B1D" w:rsidRDefault="00EF5D58">
      <w:pPr>
        <w:pStyle w:val="11"/>
        <w:keepNext/>
        <w:keepLines/>
      </w:pPr>
      <w:bookmarkStart w:id="5" w:name="bookmark9"/>
      <w:r>
        <w:t>Задача 8</w:t>
      </w:r>
      <w:bookmarkEnd w:id="5"/>
    </w:p>
    <w:p w:rsidR="00246B1D" w:rsidRDefault="00EF5D58">
      <w:pPr>
        <w:pStyle w:val="1"/>
      </w:pPr>
      <w:r>
        <w:t xml:space="preserve">Укажите строку, в которой все глаголы - </w:t>
      </w:r>
      <w:r>
        <w:rPr>
          <w:lang w:val="en-US" w:eastAsia="en-US" w:bidi="en-US"/>
        </w:rPr>
        <w:t>II</w:t>
      </w:r>
      <w:r>
        <w:t>-го спряжения.</w:t>
      </w:r>
    </w:p>
    <w:p w:rsidR="00246B1D" w:rsidRDefault="00EF5D58">
      <w:pPr>
        <w:pStyle w:val="1"/>
        <w:numPr>
          <w:ilvl w:val="0"/>
          <w:numId w:val="5"/>
        </w:numPr>
        <w:tabs>
          <w:tab w:val="left" w:pos="403"/>
        </w:tabs>
      </w:pPr>
      <w:r>
        <w:t>Молчать, спать, гореть, кричать;</w:t>
      </w:r>
    </w:p>
    <w:p w:rsidR="00246B1D" w:rsidRDefault="00EF5D58">
      <w:pPr>
        <w:pStyle w:val="1"/>
        <w:numPr>
          <w:ilvl w:val="0"/>
          <w:numId w:val="5"/>
        </w:numPr>
        <w:tabs>
          <w:tab w:val="left" w:pos="421"/>
        </w:tabs>
      </w:pPr>
      <w:r>
        <w:t>Терпеть, вертеть, дышать, стелить;</w:t>
      </w:r>
    </w:p>
    <w:p w:rsidR="00246B1D" w:rsidRDefault="00EF5D58">
      <w:pPr>
        <w:pStyle w:val="1"/>
        <w:numPr>
          <w:ilvl w:val="0"/>
          <w:numId w:val="5"/>
        </w:numPr>
        <w:tabs>
          <w:tab w:val="left" w:pos="416"/>
        </w:tabs>
      </w:pPr>
      <w:r>
        <w:t>Пить, жить, лить, топить;</w:t>
      </w:r>
    </w:p>
    <w:p w:rsidR="00246B1D" w:rsidRDefault="00EF5D58">
      <w:pPr>
        <w:pStyle w:val="1"/>
        <w:numPr>
          <w:ilvl w:val="0"/>
          <w:numId w:val="5"/>
        </w:numPr>
        <w:tabs>
          <w:tab w:val="left" w:pos="421"/>
        </w:tabs>
        <w:spacing w:after="180"/>
      </w:pPr>
      <w:r>
        <w:t>Хотеть, есть, дать, бежать.</w:t>
      </w:r>
    </w:p>
    <w:p w:rsidR="00246B1D" w:rsidRDefault="00EF5D58">
      <w:pPr>
        <w:pStyle w:val="11"/>
        <w:keepNext/>
        <w:keepLines/>
      </w:pPr>
      <w:bookmarkStart w:id="6" w:name="bookmark11"/>
      <w:r>
        <w:t>Задача 9-11</w:t>
      </w:r>
      <w:bookmarkEnd w:id="6"/>
    </w:p>
    <w:p w:rsidR="00246B1D" w:rsidRDefault="00EF5D58">
      <w:pPr>
        <w:pStyle w:val="1"/>
        <w:spacing w:after="80"/>
      </w:pPr>
      <w:r>
        <w:t>Прочитайте фрагмент из произведения А.С. Пушкина «Песнь о вещем Олеге» (1822 г.) и выполните задания.</w:t>
      </w:r>
    </w:p>
    <w:p w:rsidR="00246B1D" w:rsidRDefault="00EF5D58">
      <w:pPr>
        <w:pStyle w:val="1"/>
        <w:numPr>
          <w:ilvl w:val="0"/>
          <w:numId w:val="6"/>
        </w:numPr>
        <w:tabs>
          <w:tab w:val="left" w:pos="507"/>
        </w:tabs>
      </w:pPr>
      <w:r>
        <w:t>Запомни же ныне ты слово моё:</w:t>
      </w:r>
    </w:p>
    <w:p w:rsidR="00246B1D" w:rsidRDefault="00EF5D58">
      <w:pPr>
        <w:pStyle w:val="1"/>
      </w:pPr>
      <w:r>
        <w:t>Воителю слава - отрада;</w:t>
      </w:r>
    </w:p>
    <w:p w:rsidR="00246B1D" w:rsidRDefault="00EF5D58">
      <w:pPr>
        <w:pStyle w:val="1"/>
      </w:pPr>
      <w:r>
        <w:t>Победой прославлено имя твоё;</w:t>
      </w:r>
    </w:p>
    <w:p w:rsidR="00246B1D" w:rsidRDefault="00EF5D58" w:rsidP="00964370">
      <w:pPr>
        <w:pStyle w:val="1"/>
      </w:pPr>
      <w:r>
        <w:t xml:space="preserve">Твой щит на вратах </w:t>
      </w:r>
      <w:proofErr w:type="spellStart"/>
      <w:r>
        <w:t>Цареграда</w:t>
      </w:r>
      <w:proofErr w:type="spellEnd"/>
      <w:r>
        <w:t>;</w:t>
      </w:r>
    </w:p>
    <w:p w:rsidR="00246B1D" w:rsidRDefault="00EF5D58">
      <w:pPr>
        <w:pStyle w:val="1"/>
        <w:jc w:val="both"/>
      </w:pPr>
      <w:r>
        <w:t>И волны и суша покорны тебе;</w:t>
      </w:r>
    </w:p>
    <w:p w:rsidR="00246B1D" w:rsidRDefault="00EF5D58">
      <w:pPr>
        <w:pStyle w:val="1"/>
        <w:spacing w:after="160"/>
        <w:jc w:val="both"/>
      </w:pPr>
      <w:r>
        <w:t>Завидует недруг столь дивной судьбе.</w:t>
      </w:r>
    </w:p>
    <w:p w:rsidR="00246B1D" w:rsidRDefault="00EF5D58">
      <w:pPr>
        <w:pStyle w:val="1"/>
        <w:numPr>
          <w:ilvl w:val="0"/>
          <w:numId w:val="6"/>
        </w:numPr>
        <w:tabs>
          <w:tab w:val="left" w:pos="507"/>
        </w:tabs>
        <w:jc w:val="both"/>
      </w:pPr>
      <w:r>
        <w:t>И синего моря обманчивый вал</w:t>
      </w:r>
    </w:p>
    <w:p w:rsidR="00246B1D" w:rsidRDefault="00EF5D58">
      <w:pPr>
        <w:pStyle w:val="1"/>
        <w:jc w:val="both"/>
      </w:pPr>
      <w:r>
        <w:t>В часы роковой непогоды,</w:t>
      </w:r>
    </w:p>
    <w:p w:rsidR="00246B1D" w:rsidRDefault="00EF5D58">
      <w:pPr>
        <w:pStyle w:val="1"/>
        <w:jc w:val="both"/>
      </w:pPr>
      <w:r>
        <w:t>И пращ, и стрела, и лукавый кинжал</w:t>
      </w:r>
    </w:p>
    <w:p w:rsidR="00246B1D" w:rsidRDefault="00EF5D58">
      <w:pPr>
        <w:pStyle w:val="1"/>
        <w:jc w:val="both"/>
      </w:pPr>
      <w:r>
        <w:t>Щадят победителя годы...</w:t>
      </w:r>
    </w:p>
    <w:p w:rsidR="00246B1D" w:rsidRDefault="00EF5D58">
      <w:pPr>
        <w:pStyle w:val="1"/>
        <w:jc w:val="both"/>
      </w:pPr>
      <w:r>
        <w:t>Под грозной бронёй ты не ведаешь ран;</w:t>
      </w:r>
    </w:p>
    <w:p w:rsidR="00246B1D" w:rsidRDefault="00EF5D58">
      <w:pPr>
        <w:pStyle w:val="1"/>
        <w:spacing w:after="160"/>
        <w:jc w:val="both"/>
      </w:pPr>
      <w:r>
        <w:t>Незримый хранитель могущему дан.</w:t>
      </w:r>
    </w:p>
    <w:p w:rsidR="00246B1D" w:rsidRDefault="00EF5D58">
      <w:pPr>
        <w:pStyle w:val="1"/>
        <w:numPr>
          <w:ilvl w:val="0"/>
          <w:numId w:val="6"/>
        </w:numPr>
        <w:tabs>
          <w:tab w:val="left" w:pos="507"/>
        </w:tabs>
        <w:jc w:val="both"/>
      </w:pPr>
      <w:r>
        <w:t>Твой конь не боится опасных трудов:</w:t>
      </w:r>
    </w:p>
    <w:p w:rsidR="00246B1D" w:rsidRDefault="00EF5D58">
      <w:pPr>
        <w:pStyle w:val="1"/>
        <w:jc w:val="both"/>
      </w:pPr>
      <w:r>
        <w:t>Он, чуя господскую волю,</w:t>
      </w:r>
    </w:p>
    <w:p w:rsidR="00246B1D" w:rsidRDefault="00EF5D58">
      <w:pPr>
        <w:pStyle w:val="1"/>
        <w:jc w:val="both"/>
      </w:pPr>
      <w:r>
        <w:t>То смирный стоит под стрелами врагов,</w:t>
      </w:r>
    </w:p>
    <w:p w:rsidR="00246B1D" w:rsidRDefault="00EF5D58">
      <w:pPr>
        <w:pStyle w:val="1"/>
        <w:jc w:val="both"/>
      </w:pPr>
      <w:r>
        <w:t>То мчится по бранному полю,</w:t>
      </w:r>
    </w:p>
    <w:p w:rsidR="00246B1D" w:rsidRDefault="00EF5D58">
      <w:pPr>
        <w:pStyle w:val="1"/>
        <w:jc w:val="both"/>
      </w:pPr>
      <w:r>
        <w:t>И холод и сеча ему ничего.</w:t>
      </w:r>
    </w:p>
    <w:p w:rsidR="00246B1D" w:rsidRDefault="00EF5D58">
      <w:pPr>
        <w:pStyle w:val="1"/>
        <w:spacing w:after="320"/>
        <w:jc w:val="both"/>
      </w:pPr>
      <w:r>
        <w:t>Но примешь ты смерть от коня своего.</w:t>
      </w:r>
    </w:p>
    <w:p w:rsidR="00246B1D" w:rsidRDefault="00EF5D58">
      <w:pPr>
        <w:pStyle w:val="1"/>
        <w:numPr>
          <w:ilvl w:val="0"/>
          <w:numId w:val="7"/>
        </w:numPr>
        <w:tabs>
          <w:tab w:val="left" w:pos="418"/>
          <w:tab w:val="left" w:pos="2155"/>
        </w:tabs>
        <w:jc w:val="both"/>
      </w:pPr>
      <w:r>
        <w:t xml:space="preserve">В тексте встречаем два исторически родственных слова: существительное а) </w:t>
      </w:r>
      <w:r>
        <w:tab/>
        <w:t>(</w:t>
      </w:r>
      <w:r>
        <w:rPr>
          <w:i/>
          <w:iCs/>
        </w:rPr>
        <w:t>укажите в той форме, в которой слово употреблено</w:t>
      </w:r>
    </w:p>
    <w:p w:rsidR="00246B1D" w:rsidRDefault="00EF5D58">
      <w:pPr>
        <w:pStyle w:val="1"/>
        <w:tabs>
          <w:tab w:val="left" w:pos="6259"/>
        </w:tabs>
        <w:jc w:val="both"/>
      </w:pPr>
      <w:r>
        <w:rPr>
          <w:i/>
          <w:iCs/>
        </w:rPr>
        <w:t>в тексте</w:t>
      </w:r>
      <w:r>
        <w:t xml:space="preserve">) и прилагательное б) </w:t>
      </w:r>
      <w:r>
        <w:tab/>
        <w:t>(</w:t>
      </w:r>
      <w:r>
        <w:rPr>
          <w:i/>
          <w:iCs/>
        </w:rPr>
        <w:t>укажите в той форме,</w:t>
      </w:r>
    </w:p>
    <w:p w:rsidR="00246B1D" w:rsidRDefault="00EF5D58">
      <w:pPr>
        <w:pStyle w:val="1"/>
        <w:tabs>
          <w:tab w:val="left" w:leader="underscore" w:pos="7560"/>
        </w:tabs>
        <w:jc w:val="both"/>
      </w:pPr>
      <w:r>
        <w:rPr>
          <w:i/>
          <w:iCs/>
        </w:rPr>
        <w:t>в которой слово употреблено в тексте</w:t>
      </w:r>
      <w:r>
        <w:t>), которое образовано от другого существительного (</w:t>
      </w:r>
      <w:r>
        <w:rPr>
          <w:i/>
          <w:iCs/>
        </w:rPr>
        <w:t>не из данного фрагмента</w:t>
      </w:r>
      <w:r>
        <w:t>) в)</w:t>
      </w:r>
      <w:r>
        <w:tab/>
        <w:t>. В современном</w:t>
      </w:r>
    </w:p>
    <w:p w:rsidR="00246B1D" w:rsidRDefault="00EF5D58">
      <w:pPr>
        <w:pStyle w:val="1"/>
        <w:tabs>
          <w:tab w:val="left" w:leader="underscore" w:pos="9595"/>
        </w:tabs>
        <w:jc w:val="both"/>
      </w:pPr>
      <w:r>
        <w:t xml:space="preserve">русском языке это существительное (в) может обозначать </w:t>
      </w:r>
      <w:r>
        <w:rPr>
          <w:i/>
          <w:iCs/>
        </w:rPr>
        <w:t>перепалку, ссору, ругань,</w:t>
      </w:r>
      <w:r>
        <w:t xml:space="preserve"> а раньше имело значение, близкое к значению слова г) </w:t>
      </w:r>
      <w:r>
        <w:tab/>
        <w:t>,</w:t>
      </w:r>
    </w:p>
    <w:p w:rsidR="00246B1D" w:rsidRDefault="00EF5D58">
      <w:pPr>
        <w:pStyle w:val="1"/>
        <w:spacing w:after="320"/>
        <w:jc w:val="both"/>
      </w:pPr>
      <w:r>
        <w:t xml:space="preserve">употреблённого в третьей </w:t>
      </w:r>
      <w:r>
        <w:rPr>
          <w:u w:val="single"/>
        </w:rPr>
        <w:t>строфе</w:t>
      </w:r>
      <w:r>
        <w:t>.</w:t>
      </w:r>
    </w:p>
    <w:p w:rsidR="00246B1D" w:rsidRDefault="00EF5D58">
      <w:pPr>
        <w:pStyle w:val="1"/>
        <w:numPr>
          <w:ilvl w:val="0"/>
          <w:numId w:val="7"/>
        </w:numPr>
        <w:tabs>
          <w:tab w:val="left" w:pos="531"/>
        </w:tabs>
        <w:spacing w:after="320"/>
        <w:jc w:val="both"/>
      </w:pPr>
      <w:r>
        <w:t>Выпишите из текста слово, которое обозначает древнее оружие, представляющее собой сложенный петлёю ремень (слово запишите в той форме, в которой оно дано в тексте).</w:t>
      </w:r>
    </w:p>
    <w:p w:rsidR="00246B1D" w:rsidRDefault="00EF5D58">
      <w:pPr>
        <w:pStyle w:val="1"/>
        <w:numPr>
          <w:ilvl w:val="0"/>
          <w:numId w:val="7"/>
        </w:numPr>
        <w:tabs>
          <w:tab w:val="left" w:pos="536"/>
        </w:tabs>
        <w:spacing w:after="160"/>
        <w:jc w:val="both"/>
      </w:pPr>
      <w:r>
        <w:t xml:space="preserve">Ознакомьтесь со статьёй этимологического словаря Н.М. </w:t>
      </w:r>
      <w:proofErr w:type="spellStart"/>
      <w:r>
        <w:t>Шанского</w:t>
      </w:r>
      <w:proofErr w:type="spellEnd"/>
      <w:r>
        <w:t xml:space="preserve">, в </w:t>
      </w:r>
      <w:r>
        <w:lastRenderedPageBreak/>
        <w:t>которой описано происхождение одного из слов, употреблённого в рассматриваемом фрагменте «Песни о вещем Олеге».</w:t>
      </w:r>
    </w:p>
    <w:p w:rsidR="00246B1D" w:rsidRDefault="00EF5D58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160"/>
        <w:jc w:val="both"/>
      </w:pPr>
      <w:proofErr w:type="spellStart"/>
      <w:r>
        <w:t>Общеслав</w:t>
      </w:r>
      <w:proofErr w:type="spellEnd"/>
      <w:r>
        <w:t xml:space="preserve">. </w:t>
      </w:r>
      <w:proofErr w:type="spellStart"/>
      <w:r>
        <w:t>Суф</w:t>
      </w:r>
      <w:proofErr w:type="spellEnd"/>
      <w:r>
        <w:t>. производное (</w:t>
      </w:r>
      <w:proofErr w:type="spellStart"/>
      <w:r>
        <w:t>суф</w:t>
      </w:r>
      <w:proofErr w:type="spellEnd"/>
      <w:r>
        <w:t xml:space="preserve">. -н-, ср. </w:t>
      </w:r>
      <w:r>
        <w:rPr>
          <w:i/>
          <w:iCs/>
        </w:rPr>
        <w:t>чёрный</w:t>
      </w:r>
      <w:r>
        <w:t xml:space="preserve">) от той же основы, что </w:t>
      </w:r>
      <w:hyperlink r:id="rId7" w:history="1">
        <w:r>
          <w:rPr>
            <w:i/>
            <w:iCs/>
          </w:rPr>
          <w:t>сивый,</w:t>
        </w:r>
      </w:hyperlink>
      <w:hyperlink r:id="rId8" w:history="1">
        <w:r>
          <w:rPr>
            <w:i/>
            <w:iCs/>
          </w:rPr>
          <w:t xml:space="preserve"> сиять</w:t>
        </w:r>
        <w:r>
          <w:t xml:space="preserve"> </w:t>
        </w:r>
      </w:hyperlink>
      <w:r>
        <w:t>(см.). Буквально — «блестящий, сияющий».</w:t>
      </w:r>
    </w:p>
    <w:p w:rsidR="00246B1D" w:rsidRDefault="00EF5D58" w:rsidP="00650D9A">
      <w:pPr>
        <w:pStyle w:val="1"/>
        <w:jc w:val="both"/>
      </w:pPr>
      <w:r>
        <w:t xml:space="preserve">Что это за слово?  </w:t>
      </w:r>
      <w:r>
        <w:tab/>
        <w:t>(</w:t>
      </w:r>
      <w:r>
        <w:rPr>
          <w:i/>
          <w:iCs/>
        </w:rPr>
        <w:t>укажите в начальной форме</w:t>
      </w:r>
      <w:r>
        <w:t>)</w:t>
      </w:r>
    </w:p>
    <w:p w:rsidR="00246B1D" w:rsidRDefault="00EF5D58">
      <w:pPr>
        <w:pStyle w:val="11"/>
        <w:keepNext/>
        <w:keepLines/>
        <w:jc w:val="both"/>
      </w:pPr>
      <w:bookmarkStart w:id="7" w:name="bookmark13"/>
      <w:r>
        <w:t>Задача 12</w:t>
      </w:r>
      <w:bookmarkEnd w:id="7"/>
    </w:p>
    <w:p w:rsidR="00246B1D" w:rsidRDefault="00EF5D58">
      <w:pPr>
        <w:pStyle w:val="1"/>
        <w:jc w:val="both"/>
      </w:pPr>
      <w:r>
        <w:t>Есть такой анекдот.</w:t>
      </w:r>
    </w:p>
    <w:p w:rsidR="00246B1D" w:rsidRDefault="00EF5D58">
      <w:pPr>
        <w:pStyle w:val="1"/>
        <w:jc w:val="both"/>
      </w:pPr>
      <w:r>
        <w:t>Жена говорит мужу:</w:t>
      </w:r>
    </w:p>
    <w:p w:rsidR="00246B1D" w:rsidRDefault="00EF5D58">
      <w:pPr>
        <w:pStyle w:val="1"/>
        <w:numPr>
          <w:ilvl w:val="0"/>
          <w:numId w:val="8"/>
        </w:numPr>
        <w:tabs>
          <w:tab w:val="left" w:pos="344"/>
        </w:tabs>
        <w:jc w:val="both"/>
      </w:pPr>
      <w:r>
        <w:t>Полей цветы.</w:t>
      </w:r>
    </w:p>
    <w:p w:rsidR="00246B1D" w:rsidRDefault="00EF5D58">
      <w:pPr>
        <w:pStyle w:val="1"/>
        <w:jc w:val="both"/>
      </w:pPr>
      <w:r>
        <w:t>Муж (не отрываясь от газеты):</w:t>
      </w:r>
    </w:p>
    <w:p w:rsidR="00246B1D" w:rsidRDefault="00EF5D58">
      <w:pPr>
        <w:pStyle w:val="1"/>
        <w:numPr>
          <w:ilvl w:val="0"/>
          <w:numId w:val="8"/>
        </w:numPr>
        <w:tabs>
          <w:tab w:val="left" w:pos="344"/>
        </w:tabs>
        <w:jc w:val="both"/>
      </w:pPr>
      <w:r>
        <w:t>Лесов деревья.</w:t>
      </w:r>
    </w:p>
    <w:p w:rsidR="00246B1D" w:rsidRDefault="00EF5D58">
      <w:pPr>
        <w:pStyle w:val="1"/>
        <w:jc w:val="both"/>
      </w:pPr>
      <w:r>
        <w:t xml:space="preserve">На каком языковом явлении построен этот анекдот? Выберите правильный вариант ответа: </w:t>
      </w:r>
      <w:r>
        <w:rPr>
          <w:sz w:val="26"/>
          <w:szCs w:val="26"/>
        </w:rPr>
        <w:t xml:space="preserve">1) </w:t>
      </w:r>
      <w:r>
        <w:t xml:space="preserve">синонимия </w:t>
      </w:r>
      <w:r>
        <w:rPr>
          <w:sz w:val="26"/>
          <w:szCs w:val="26"/>
        </w:rPr>
        <w:t xml:space="preserve">2) </w:t>
      </w:r>
      <w:r>
        <w:t>антонимия</w:t>
      </w:r>
    </w:p>
    <w:p w:rsidR="00246B1D" w:rsidRDefault="00EF5D58">
      <w:pPr>
        <w:pStyle w:val="1"/>
        <w:numPr>
          <w:ilvl w:val="0"/>
          <w:numId w:val="9"/>
        </w:numPr>
        <w:tabs>
          <w:tab w:val="left" w:pos="542"/>
        </w:tabs>
        <w:jc w:val="both"/>
      </w:pPr>
      <w:r>
        <w:t>использование фразеологизмов</w:t>
      </w:r>
    </w:p>
    <w:p w:rsidR="00246B1D" w:rsidRDefault="00EF5D58">
      <w:pPr>
        <w:pStyle w:val="1"/>
        <w:numPr>
          <w:ilvl w:val="0"/>
          <w:numId w:val="9"/>
        </w:numPr>
        <w:tabs>
          <w:tab w:val="left" w:pos="542"/>
        </w:tabs>
        <w:jc w:val="both"/>
      </w:pPr>
      <w:r>
        <w:t>омонимия</w:t>
      </w:r>
    </w:p>
    <w:p w:rsidR="00246B1D" w:rsidRDefault="00EF5D58">
      <w:pPr>
        <w:pStyle w:val="1"/>
        <w:numPr>
          <w:ilvl w:val="0"/>
          <w:numId w:val="9"/>
        </w:numPr>
        <w:tabs>
          <w:tab w:val="left" w:pos="542"/>
          <w:tab w:val="left" w:pos="562"/>
        </w:tabs>
        <w:jc w:val="both"/>
      </w:pPr>
      <w:r>
        <w:t>повторение частей речи</w:t>
      </w:r>
    </w:p>
    <w:p w:rsidR="00246B1D" w:rsidRDefault="00EF5D58">
      <w:pPr>
        <w:pStyle w:val="1"/>
        <w:numPr>
          <w:ilvl w:val="0"/>
          <w:numId w:val="9"/>
        </w:numPr>
        <w:tabs>
          <w:tab w:val="left" w:pos="542"/>
          <w:tab w:val="left" w:pos="562"/>
        </w:tabs>
        <w:spacing w:after="320"/>
        <w:jc w:val="both"/>
      </w:pPr>
      <w:r>
        <w:t>однородные члены предложения</w:t>
      </w:r>
    </w:p>
    <w:p w:rsidR="00246B1D" w:rsidRDefault="00EF5D58">
      <w:pPr>
        <w:pStyle w:val="a7"/>
      </w:pPr>
      <w:r>
        <w:rPr>
          <w:b/>
          <w:bCs/>
        </w:rPr>
        <w:t>Задача 13</w:t>
      </w:r>
      <w:r>
        <w:t>-</w:t>
      </w:r>
      <w:r>
        <w:rPr>
          <w:b/>
          <w:bCs/>
        </w:rPr>
        <w:t>14</w:t>
      </w:r>
    </w:p>
    <w:p w:rsidR="00246B1D" w:rsidRDefault="00EF5D58">
      <w:pPr>
        <w:pStyle w:val="a7"/>
      </w:pPr>
      <w:r>
        <w:t>Перед вами - график, на котором отражена некоторая закономерность:</w:t>
      </w:r>
    </w:p>
    <w:p w:rsidR="00246B1D" w:rsidRDefault="00EF5D58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5943600" cy="2999105"/>
            <wp:effectExtent l="0" t="0" r="0" b="0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5943600" cy="2999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6B1D" w:rsidRDefault="00246B1D">
      <w:pPr>
        <w:spacing w:after="79" w:line="1" w:lineRule="exact"/>
      </w:pPr>
    </w:p>
    <w:p w:rsidR="00246B1D" w:rsidRDefault="00EF5D58" w:rsidP="00650D9A">
      <w:pPr>
        <w:pStyle w:val="1"/>
        <w:jc w:val="both"/>
      </w:pPr>
      <w:r>
        <w:t>Известно, что с помощью данного графика можно определённым образом зашифровать буквы, слова и словосочетания. Слово «мама» в этой системе будет соответствовать шести, слово «дом» - пяти, а слово «соль» - пятнадцати; словосочетание «дом мамы» - одиннадцати.</w:t>
      </w:r>
    </w:p>
    <w:p w:rsidR="00246B1D" w:rsidRDefault="00246B1D">
      <w:pPr>
        <w:pStyle w:val="22"/>
        <w:spacing w:after="320"/>
      </w:pPr>
    </w:p>
    <w:p w:rsidR="00246B1D" w:rsidRDefault="00EF5D58">
      <w:pPr>
        <w:pStyle w:val="1"/>
      </w:pPr>
      <w:r>
        <w:rPr>
          <w:b/>
          <w:bCs/>
        </w:rPr>
        <w:t xml:space="preserve">13. </w:t>
      </w:r>
      <w:r>
        <w:t xml:space="preserve">Выберите из приведённых ниже букв только </w:t>
      </w:r>
      <w:r>
        <w:rPr>
          <w:b/>
          <w:bCs/>
        </w:rPr>
        <w:t>ДВЕ</w:t>
      </w:r>
      <w:r>
        <w:t>, которые в данной системе будут соответствовать наибольшим числам:</w:t>
      </w:r>
    </w:p>
    <w:p w:rsidR="00246B1D" w:rsidRDefault="00EF5D58">
      <w:pPr>
        <w:pStyle w:val="1"/>
        <w:numPr>
          <w:ilvl w:val="0"/>
          <w:numId w:val="10"/>
        </w:numPr>
        <w:tabs>
          <w:tab w:val="left" w:pos="392"/>
        </w:tabs>
      </w:pPr>
      <w:r>
        <w:t>а</w:t>
      </w:r>
    </w:p>
    <w:p w:rsidR="00246B1D" w:rsidRDefault="00EF5D58">
      <w:pPr>
        <w:pStyle w:val="1"/>
        <w:numPr>
          <w:ilvl w:val="0"/>
          <w:numId w:val="10"/>
        </w:numPr>
        <w:tabs>
          <w:tab w:val="left" w:pos="421"/>
        </w:tabs>
      </w:pPr>
      <w:r>
        <w:t>г</w:t>
      </w:r>
    </w:p>
    <w:p w:rsidR="00246B1D" w:rsidRDefault="00EF5D58">
      <w:pPr>
        <w:pStyle w:val="1"/>
        <w:numPr>
          <w:ilvl w:val="0"/>
          <w:numId w:val="10"/>
        </w:numPr>
        <w:tabs>
          <w:tab w:val="left" w:pos="416"/>
        </w:tabs>
      </w:pPr>
      <w:r>
        <w:lastRenderedPageBreak/>
        <w:t>ж</w:t>
      </w:r>
    </w:p>
    <w:p w:rsidR="00246B1D" w:rsidRDefault="00EF5D58">
      <w:pPr>
        <w:pStyle w:val="1"/>
        <w:numPr>
          <w:ilvl w:val="0"/>
          <w:numId w:val="10"/>
        </w:numPr>
        <w:tabs>
          <w:tab w:val="left" w:pos="421"/>
        </w:tabs>
      </w:pPr>
      <w:r>
        <w:t>и</w:t>
      </w:r>
    </w:p>
    <w:p w:rsidR="00246B1D" w:rsidRDefault="00EF5D58">
      <w:pPr>
        <w:pStyle w:val="1"/>
        <w:numPr>
          <w:ilvl w:val="0"/>
          <w:numId w:val="10"/>
        </w:numPr>
        <w:tabs>
          <w:tab w:val="left" w:pos="411"/>
        </w:tabs>
      </w:pPr>
      <w:r>
        <w:t>к</w:t>
      </w:r>
    </w:p>
    <w:p w:rsidR="00246B1D" w:rsidRDefault="00EF5D58">
      <w:pPr>
        <w:pStyle w:val="1"/>
        <w:numPr>
          <w:ilvl w:val="0"/>
          <w:numId w:val="10"/>
        </w:numPr>
        <w:tabs>
          <w:tab w:val="left" w:pos="411"/>
        </w:tabs>
      </w:pPr>
      <w:r>
        <w:t>ъ</w:t>
      </w:r>
    </w:p>
    <w:p w:rsidR="00246B1D" w:rsidRDefault="00EF5D58">
      <w:pPr>
        <w:pStyle w:val="1"/>
        <w:numPr>
          <w:ilvl w:val="0"/>
          <w:numId w:val="10"/>
        </w:numPr>
        <w:tabs>
          <w:tab w:val="left" w:pos="416"/>
        </w:tabs>
      </w:pPr>
      <w:r>
        <w:t>ь</w:t>
      </w:r>
    </w:p>
    <w:p w:rsidR="00246B1D" w:rsidRDefault="00EF5D58">
      <w:pPr>
        <w:pStyle w:val="1"/>
        <w:numPr>
          <w:ilvl w:val="0"/>
          <w:numId w:val="10"/>
        </w:numPr>
        <w:tabs>
          <w:tab w:val="left" w:pos="406"/>
        </w:tabs>
        <w:spacing w:after="320"/>
      </w:pPr>
      <w:r>
        <w:t>ы</w:t>
      </w:r>
    </w:p>
    <w:p w:rsidR="00246B1D" w:rsidRDefault="00EF5D58">
      <w:pPr>
        <w:pStyle w:val="1"/>
        <w:numPr>
          <w:ilvl w:val="0"/>
          <w:numId w:val="11"/>
        </w:numPr>
        <w:tabs>
          <w:tab w:val="left" w:pos="522"/>
        </w:tabs>
      </w:pPr>
      <w:r>
        <w:t>Зашифруйте слова:</w:t>
      </w:r>
    </w:p>
    <w:p w:rsidR="00246B1D" w:rsidRDefault="00EF5D58">
      <w:pPr>
        <w:pStyle w:val="1"/>
      </w:pPr>
      <w:r>
        <w:t>трава (укажите число)</w:t>
      </w:r>
    </w:p>
    <w:p w:rsidR="00246B1D" w:rsidRDefault="00EF5D58">
      <w:pPr>
        <w:pStyle w:val="1"/>
        <w:spacing w:after="320"/>
      </w:pPr>
      <w:r>
        <w:t>конь (укажите число)</w:t>
      </w:r>
    </w:p>
    <w:p w:rsidR="00246B1D" w:rsidRDefault="00EF5D58">
      <w:pPr>
        <w:pStyle w:val="11"/>
        <w:keepNext/>
        <w:keepLines/>
      </w:pPr>
      <w:bookmarkStart w:id="8" w:name="bookmark15"/>
      <w:r>
        <w:t>Задача 15-16</w:t>
      </w:r>
      <w:bookmarkEnd w:id="8"/>
    </w:p>
    <w:p w:rsidR="00246B1D" w:rsidRDefault="00EF5D58">
      <w:pPr>
        <w:pStyle w:val="1"/>
      </w:pPr>
      <w:r>
        <w:t>Прочитайте данные ниже предложения.</w:t>
      </w:r>
    </w:p>
    <w:p w:rsidR="00246B1D" w:rsidRDefault="00EF5D58">
      <w:pPr>
        <w:pStyle w:val="1"/>
        <w:spacing w:after="320"/>
      </w:pPr>
      <w:r>
        <w:t xml:space="preserve">Из каждого предложения выпишите по два слова, которые являются историческими родственниками. Выпишите все слова </w:t>
      </w:r>
      <w:r>
        <w:rPr>
          <w:u w:val="single"/>
        </w:rPr>
        <w:t>в той форме, в какой они стоят в тексте.</w:t>
      </w:r>
    </w:p>
    <w:p w:rsidR="00246B1D" w:rsidRDefault="00EF5D58">
      <w:pPr>
        <w:pStyle w:val="1"/>
        <w:numPr>
          <w:ilvl w:val="0"/>
          <w:numId w:val="11"/>
        </w:numPr>
        <w:tabs>
          <w:tab w:val="left" w:pos="536"/>
        </w:tabs>
        <w:spacing w:after="60"/>
      </w:pPr>
      <w:r>
        <w:t>Официант в ресторане гостиницы, наливающий в тарелку суп, внимателен, как лаборант, значителен, как судья, сосредоточен, как Флобер в кресле с мягкой подстилкой за письменным столом. [Рецепты национальных кухонь: Франция (2000-2005)]</w:t>
      </w:r>
    </w:p>
    <w:p w:rsidR="00246B1D" w:rsidRDefault="00EF5D58">
      <w:pPr>
        <w:pStyle w:val="1"/>
        <w:numPr>
          <w:ilvl w:val="0"/>
          <w:numId w:val="11"/>
        </w:numPr>
        <w:tabs>
          <w:tab w:val="left" w:pos="541"/>
        </w:tabs>
        <w:spacing w:after="320"/>
      </w:pPr>
      <w:r>
        <w:t xml:space="preserve">Материнской заботой окружили Андрюшу бабушки, принесли и застелили свежее постельное бельё, повели в красный уголок совхозной гостиницы, накормили остатками ужина, вкусного, мясного, пахучего. [Анатолий </w:t>
      </w:r>
      <w:proofErr w:type="spellStart"/>
      <w:r>
        <w:t>Азольский</w:t>
      </w:r>
      <w:proofErr w:type="spellEnd"/>
      <w:r>
        <w:t>. Лопушок // «Новый Мир», 1998]</w:t>
      </w:r>
    </w:p>
    <w:p w:rsidR="00246B1D" w:rsidRDefault="00EF5D58">
      <w:pPr>
        <w:pStyle w:val="11"/>
        <w:keepNext/>
        <w:keepLines/>
      </w:pPr>
      <w:bookmarkStart w:id="9" w:name="bookmark17"/>
      <w:r>
        <w:t>Задача 17</w:t>
      </w:r>
      <w:bookmarkEnd w:id="9"/>
    </w:p>
    <w:p w:rsidR="00246B1D" w:rsidRDefault="00EF5D58">
      <w:pPr>
        <w:pStyle w:val="1"/>
      </w:pPr>
      <w:r>
        <w:t>Даны слова на русском яз</w:t>
      </w:r>
      <w:r>
        <w:rPr>
          <w:u w:val="single"/>
        </w:rPr>
        <w:t>ыке и их переводы на белор</w:t>
      </w:r>
      <w:r>
        <w:t>усский язык.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7"/>
        <w:gridCol w:w="1848"/>
      </w:tblGrid>
      <w:tr w:rsidR="00246B1D">
        <w:trPr>
          <w:trHeight w:hRule="exact" w:val="336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46B1D" w:rsidRDefault="00EF5D58">
            <w:pPr>
              <w:pStyle w:val="a5"/>
              <w:jc w:val="center"/>
            </w:pPr>
            <w:r>
              <w:rPr>
                <w:b/>
                <w:bCs/>
              </w:rPr>
              <w:t>Русский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B1D" w:rsidRDefault="00EF5D58">
            <w:pPr>
              <w:pStyle w:val="a5"/>
              <w:jc w:val="center"/>
            </w:pPr>
            <w:r>
              <w:rPr>
                <w:b/>
                <w:bCs/>
              </w:rPr>
              <w:t>Белорусский</w:t>
            </w:r>
          </w:p>
        </w:tc>
      </w:tr>
      <w:tr w:rsidR="00246B1D">
        <w:trPr>
          <w:trHeight w:hRule="exact" w:val="331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46B1D" w:rsidRDefault="00EF5D58">
            <w:pPr>
              <w:pStyle w:val="a5"/>
              <w:jc w:val="center"/>
            </w:pPr>
            <w:r>
              <w:t>грива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B1D" w:rsidRDefault="00EF5D58">
            <w:pPr>
              <w:pStyle w:val="a5"/>
              <w:jc w:val="center"/>
            </w:pPr>
            <w:proofErr w:type="spellStart"/>
            <w:r>
              <w:t>грыва</w:t>
            </w:r>
            <w:proofErr w:type="spellEnd"/>
          </w:p>
        </w:tc>
      </w:tr>
      <w:tr w:rsidR="00246B1D">
        <w:trPr>
          <w:trHeight w:hRule="exact" w:val="331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46B1D" w:rsidRDefault="00EF5D58">
            <w:pPr>
              <w:pStyle w:val="a5"/>
              <w:jc w:val="center"/>
            </w:pPr>
            <w:r>
              <w:t>мирить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B1D" w:rsidRDefault="00EF5D58">
            <w:pPr>
              <w:pStyle w:val="a5"/>
              <w:jc w:val="center"/>
            </w:pPr>
            <w:proofErr w:type="spellStart"/>
            <w:r>
              <w:t>мiрыць</w:t>
            </w:r>
            <w:proofErr w:type="spellEnd"/>
          </w:p>
        </w:tc>
      </w:tr>
      <w:tr w:rsidR="00246B1D">
        <w:trPr>
          <w:trHeight w:hRule="exact" w:val="336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46B1D" w:rsidRDefault="00EF5D58">
            <w:pPr>
              <w:pStyle w:val="a5"/>
              <w:jc w:val="center"/>
            </w:pPr>
            <w:r>
              <w:t>молоть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B1D" w:rsidRDefault="00EF5D58">
            <w:pPr>
              <w:pStyle w:val="a5"/>
              <w:jc w:val="center"/>
            </w:pPr>
            <w:proofErr w:type="spellStart"/>
            <w:r>
              <w:t>малоць</w:t>
            </w:r>
            <w:proofErr w:type="spellEnd"/>
          </w:p>
        </w:tc>
      </w:tr>
      <w:tr w:rsidR="00246B1D">
        <w:trPr>
          <w:trHeight w:hRule="exact" w:val="331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46B1D" w:rsidRDefault="00EF5D58">
            <w:pPr>
              <w:pStyle w:val="a5"/>
              <w:jc w:val="center"/>
            </w:pPr>
            <w:r>
              <w:t>пирог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B1D" w:rsidRDefault="00041FD0">
            <w:pPr>
              <w:pStyle w:val="a5"/>
              <w:jc w:val="center"/>
            </w:pPr>
            <w:r>
              <w:t>п</w:t>
            </w:r>
            <w:proofErr w:type="spellStart"/>
            <w:r>
              <w:rPr>
                <w:lang w:val="en-US"/>
              </w:rPr>
              <w:t>i</w:t>
            </w:r>
            <w:proofErr w:type="spellEnd"/>
            <w:r w:rsidR="00EF5D58">
              <w:t>рог</w:t>
            </w:r>
          </w:p>
        </w:tc>
      </w:tr>
      <w:tr w:rsidR="00246B1D">
        <w:trPr>
          <w:trHeight w:hRule="exact" w:val="350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46B1D" w:rsidRDefault="00EF5D58">
            <w:pPr>
              <w:pStyle w:val="a5"/>
              <w:jc w:val="center"/>
            </w:pPr>
            <w:r>
              <w:t>бодать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B1D" w:rsidRDefault="00EF5D58">
            <w:pPr>
              <w:pStyle w:val="a5"/>
              <w:jc w:val="center"/>
            </w:pPr>
            <w:proofErr w:type="spellStart"/>
            <w:r>
              <w:t>бадаць</w:t>
            </w:r>
            <w:proofErr w:type="spellEnd"/>
          </w:p>
        </w:tc>
      </w:tr>
      <w:tr w:rsidR="00246B1D">
        <w:trPr>
          <w:trHeight w:hRule="exact" w:val="360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6B1D" w:rsidRDefault="00EF5D58">
            <w:pPr>
              <w:pStyle w:val="a5"/>
              <w:jc w:val="center"/>
            </w:pPr>
            <w:r>
              <w:t>миска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1D" w:rsidRPr="00041FD0" w:rsidRDefault="00041FD0">
            <w:pPr>
              <w:pStyle w:val="a5"/>
              <w:jc w:val="center"/>
            </w:pPr>
            <w:r>
              <w:rPr>
                <w:lang w:eastAsia="en-US" w:bidi="en-US"/>
              </w:rPr>
              <w:t>м</w:t>
            </w:r>
            <w:r>
              <w:rPr>
                <w:lang w:val="en-US" w:eastAsia="en-US" w:bidi="en-US"/>
              </w:rPr>
              <w:t>ic</w:t>
            </w:r>
            <w:r>
              <w:rPr>
                <w:lang w:eastAsia="en-US" w:bidi="en-US"/>
              </w:rPr>
              <w:t>ка</w:t>
            </w:r>
          </w:p>
        </w:tc>
      </w:tr>
    </w:tbl>
    <w:p w:rsidR="00246B1D" w:rsidRDefault="00246B1D">
      <w:pPr>
        <w:spacing w:after="59" w:line="1" w:lineRule="exact"/>
      </w:pPr>
    </w:p>
    <w:p w:rsidR="00246B1D" w:rsidRDefault="00EF5D58">
      <w:pPr>
        <w:pStyle w:val="1"/>
      </w:pPr>
      <w:r>
        <w:t>Переведите на белорусский язык слова:</w:t>
      </w:r>
    </w:p>
    <w:p w:rsidR="00246B1D" w:rsidRDefault="00EF5D58" w:rsidP="00CF64AE">
      <w:pPr>
        <w:pStyle w:val="11"/>
        <w:keepNext/>
        <w:keepLines/>
        <w:jc w:val="center"/>
      </w:pPr>
      <w:bookmarkStart w:id="10" w:name="bookmark19"/>
      <w:r>
        <w:t>подвал, поливать, скрипач, писать</w:t>
      </w:r>
      <w:bookmarkEnd w:id="10"/>
    </w:p>
    <w:p w:rsidR="00DE5EB3" w:rsidRPr="00DE5EB3" w:rsidRDefault="00CF64AE" w:rsidP="00DE5EB3">
      <w:pPr>
        <w:pStyle w:val="1"/>
      </w:pPr>
      <w:r>
        <w:t>*</w:t>
      </w:r>
      <w:r>
        <w:rPr>
          <w:i/>
          <w:iCs/>
        </w:rPr>
        <w:t>Знание белорусского языка для решения задания не требуется.</w:t>
      </w:r>
    </w:p>
    <w:p w:rsidR="00DE5EB3" w:rsidRPr="00DE5EB3" w:rsidRDefault="00DE5EB3" w:rsidP="00DE5EB3"/>
    <w:p w:rsidR="00DE5EB3" w:rsidRPr="00DE5EB3" w:rsidRDefault="00DE5EB3" w:rsidP="00DE5EB3"/>
    <w:p w:rsidR="00246B1D" w:rsidRDefault="00DE5EB3" w:rsidP="00DE5EB3">
      <w:pPr>
        <w:tabs>
          <w:tab w:val="left" w:pos="2010"/>
        </w:tabs>
      </w:pPr>
      <w:r>
        <w:tab/>
      </w:r>
    </w:p>
    <w:p w:rsidR="00246B1D" w:rsidRDefault="00246B1D">
      <w:pPr>
        <w:spacing w:line="360" w:lineRule="exact"/>
      </w:pPr>
    </w:p>
    <w:p w:rsidR="00246B1D" w:rsidRDefault="00246B1D">
      <w:pPr>
        <w:spacing w:line="360" w:lineRule="exact"/>
      </w:pPr>
    </w:p>
    <w:sectPr w:rsidR="00246B1D"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1265" w:right="1097" w:bottom="613" w:left="108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713" w:rsidRDefault="002E4713">
      <w:r>
        <w:separator/>
      </w:r>
    </w:p>
  </w:endnote>
  <w:endnote w:type="continuationSeparator" w:id="0">
    <w:p w:rsidR="002E4713" w:rsidRDefault="002E4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1D" w:rsidRDefault="00246B1D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1D" w:rsidRDefault="00246B1D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713" w:rsidRDefault="002E4713"/>
  </w:footnote>
  <w:footnote w:type="continuationSeparator" w:id="0">
    <w:p w:rsidR="002E4713" w:rsidRDefault="002E471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1D" w:rsidRDefault="00246B1D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1D" w:rsidRDefault="00246B1D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A2F37"/>
    <w:multiLevelType w:val="multilevel"/>
    <w:tmpl w:val="3912C1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043DC0"/>
    <w:multiLevelType w:val="multilevel"/>
    <w:tmpl w:val="3D400A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EA6DBF"/>
    <w:multiLevelType w:val="multilevel"/>
    <w:tmpl w:val="F5B237A8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4012F2"/>
    <w:multiLevelType w:val="multilevel"/>
    <w:tmpl w:val="F140E52A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582E34"/>
    <w:multiLevelType w:val="multilevel"/>
    <w:tmpl w:val="9B547472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E055027"/>
    <w:multiLevelType w:val="multilevel"/>
    <w:tmpl w:val="65E8F0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F884C0A"/>
    <w:multiLevelType w:val="multilevel"/>
    <w:tmpl w:val="B61850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92D5743"/>
    <w:multiLevelType w:val="multilevel"/>
    <w:tmpl w:val="E96EC4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C36A30"/>
    <w:multiLevelType w:val="multilevel"/>
    <w:tmpl w:val="142E8E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A2D2ECF"/>
    <w:multiLevelType w:val="multilevel"/>
    <w:tmpl w:val="F46211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A7F0CA6"/>
    <w:multiLevelType w:val="multilevel"/>
    <w:tmpl w:val="E5BE3FA6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0C3566A"/>
    <w:multiLevelType w:val="multilevel"/>
    <w:tmpl w:val="B96020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157404"/>
    <w:multiLevelType w:val="multilevel"/>
    <w:tmpl w:val="370048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3A2104A"/>
    <w:multiLevelType w:val="multilevel"/>
    <w:tmpl w:val="2166C7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E3131D7"/>
    <w:multiLevelType w:val="multilevel"/>
    <w:tmpl w:val="91C83A76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EC37D26"/>
    <w:multiLevelType w:val="multilevel"/>
    <w:tmpl w:val="C9DCA8DE"/>
    <w:lvl w:ilvl="0">
      <w:start w:val="2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1C4302E"/>
    <w:multiLevelType w:val="multilevel"/>
    <w:tmpl w:val="1324CE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9AE6052"/>
    <w:multiLevelType w:val="multilevel"/>
    <w:tmpl w:val="0E309C4C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0C5379"/>
    <w:multiLevelType w:val="multilevel"/>
    <w:tmpl w:val="0BD074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EDB4DDD"/>
    <w:multiLevelType w:val="multilevel"/>
    <w:tmpl w:val="97369A18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F417925"/>
    <w:multiLevelType w:val="multilevel"/>
    <w:tmpl w:val="883875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FD948F2"/>
    <w:multiLevelType w:val="multilevel"/>
    <w:tmpl w:val="783615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3C43386"/>
    <w:multiLevelType w:val="multilevel"/>
    <w:tmpl w:val="C3D0B7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772547C"/>
    <w:multiLevelType w:val="multilevel"/>
    <w:tmpl w:val="E4A087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8362D44"/>
    <w:multiLevelType w:val="multilevel"/>
    <w:tmpl w:val="8938AB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EE7634C"/>
    <w:multiLevelType w:val="multilevel"/>
    <w:tmpl w:val="352AEA26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1D725F2"/>
    <w:multiLevelType w:val="multilevel"/>
    <w:tmpl w:val="C67AC1DA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9"/>
  </w:num>
  <w:num w:numId="3">
    <w:abstractNumId w:val="1"/>
  </w:num>
  <w:num w:numId="4">
    <w:abstractNumId w:val="11"/>
  </w:num>
  <w:num w:numId="5">
    <w:abstractNumId w:val="16"/>
  </w:num>
  <w:num w:numId="6">
    <w:abstractNumId w:val="3"/>
  </w:num>
  <w:num w:numId="7">
    <w:abstractNumId w:val="4"/>
  </w:num>
  <w:num w:numId="8">
    <w:abstractNumId w:val="21"/>
  </w:num>
  <w:num w:numId="9">
    <w:abstractNumId w:val="14"/>
  </w:num>
  <w:num w:numId="10">
    <w:abstractNumId w:val="0"/>
  </w:num>
  <w:num w:numId="11">
    <w:abstractNumId w:val="25"/>
  </w:num>
  <w:num w:numId="12">
    <w:abstractNumId w:val="6"/>
  </w:num>
  <w:num w:numId="13">
    <w:abstractNumId w:val="13"/>
  </w:num>
  <w:num w:numId="14">
    <w:abstractNumId w:val="8"/>
  </w:num>
  <w:num w:numId="15">
    <w:abstractNumId w:val="18"/>
  </w:num>
  <w:num w:numId="16">
    <w:abstractNumId w:val="12"/>
  </w:num>
  <w:num w:numId="17">
    <w:abstractNumId w:val="5"/>
  </w:num>
  <w:num w:numId="18">
    <w:abstractNumId w:val="22"/>
  </w:num>
  <w:num w:numId="19">
    <w:abstractNumId w:val="26"/>
  </w:num>
  <w:num w:numId="20">
    <w:abstractNumId w:val="10"/>
  </w:num>
  <w:num w:numId="21">
    <w:abstractNumId w:val="2"/>
  </w:num>
  <w:num w:numId="22">
    <w:abstractNumId w:val="15"/>
  </w:num>
  <w:num w:numId="23">
    <w:abstractNumId w:val="23"/>
  </w:num>
  <w:num w:numId="24">
    <w:abstractNumId w:val="7"/>
  </w:num>
  <w:num w:numId="25">
    <w:abstractNumId w:val="24"/>
  </w:num>
  <w:num w:numId="26">
    <w:abstractNumId w:val="17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246B1D"/>
    <w:rsid w:val="00041FD0"/>
    <w:rsid w:val="00160DAF"/>
    <w:rsid w:val="00195FCC"/>
    <w:rsid w:val="00246B1D"/>
    <w:rsid w:val="002E4713"/>
    <w:rsid w:val="00341B1F"/>
    <w:rsid w:val="003C32F5"/>
    <w:rsid w:val="005459D3"/>
    <w:rsid w:val="00650D9A"/>
    <w:rsid w:val="006F56C1"/>
    <w:rsid w:val="0076167E"/>
    <w:rsid w:val="00806C81"/>
    <w:rsid w:val="008B02FF"/>
    <w:rsid w:val="00964370"/>
    <w:rsid w:val="009E2AC7"/>
    <w:rsid w:val="00C84A88"/>
    <w:rsid w:val="00CF64AE"/>
    <w:rsid w:val="00D423A9"/>
    <w:rsid w:val="00D71B22"/>
    <w:rsid w:val="00DE5EB3"/>
    <w:rsid w:val="00E7486F"/>
    <w:rsid w:val="00EF5D58"/>
    <w:rsid w:val="00F7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C2621"/>
  <w15:docId w15:val="{096B4BA2-E3EA-4F9F-B796-C27E90CA8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pacing w:after="190"/>
      <w:jc w:val="center"/>
    </w:pPr>
    <w:rPr>
      <w:rFonts w:ascii="Times New Roman" w:eastAsia="Times New Roman" w:hAnsi="Times New Roman" w:cs="Times New Roman"/>
    </w:rPr>
  </w:style>
  <w:style w:type="paragraph" w:customStyle="1" w:styleId="a5">
    <w:name w:val="Другое"/>
    <w:basedOn w:val="a"/>
    <w:link w:val="a4"/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картинке"/>
    <w:basedOn w:val="a"/>
    <w:link w:val="a6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6F56C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F56C1"/>
    <w:rPr>
      <w:color w:val="000000"/>
    </w:rPr>
  </w:style>
  <w:style w:type="paragraph" w:styleId="aa">
    <w:name w:val="footer"/>
    <w:basedOn w:val="a"/>
    <w:link w:val="ab"/>
    <w:uiPriority w:val="99"/>
    <w:unhideWhenUsed/>
    <w:rsid w:val="006F56C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F56C1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5459D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459D3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xicography.online/etymology/%d1%81/%d1%81%d0%b8%d1%8f%d1%82%d1%8c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lexicography.online/etymology/%d1%81/%d1%81%d0%b8%d0%b2%d1%8b%d0%b9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1137</Words>
  <Characters>6482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Вера Владимировна</dc:creator>
  <cp:lastModifiedBy>210</cp:lastModifiedBy>
  <cp:revision>23</cp:revision>
  <cp:lastPrinted>2024-10-08T04:09:00Z</cp:lastPrinted>
  <dcterms:created xsi:type="dcterms:W3CDTF">2024-10-08T03:08:00Z</dcterms:created>
  <dcterms:modified xsi:type="dcterms:W3CDTF">2025-09-10T02:03:00Z</dcterms:modified>
</cp:coreProperties>
</file>